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1C4" w14:textId="14784450" w:rsidR="00EE53F0" w:rsidRDefault="00EE53F0" w:rsidP="00EE53F0">
      <w:pPr>
        <w:pStyle w:val="NormalWeb"/>
        <w:spacing w:before="0" w:beforeAutospacing="0" w:after="0" w:afterAutospacing="0"/>
        <w:ind w:right="2866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96F1817" wp14:editId="7974E4BE">
            <wp:extent cx="5410200" cy="31527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BC20" w14:textId="77777777" w:rsidR="00EE53F0" w:rsidRPr="00EE53F0" w:rsidRDefault="00EE53F0" w:rsidP="00EE53F0">
      <w:pPr>
        <w:spacing w:before="399" w:after="0" w:line="240" w:lineRule="auto"/>
        <w:ind w:left="3600" w:right="3851" w:firstLine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53F0">
        <w:rPr>
          <w:rFonts w:ascii="Tahoma" w:eastAsia="Times New Roman" w:hAnsi="Tahoma" w:cs="Tahoma"/>
          <w:color w:val="000000"/>
          <w:sz w:val="24"/>
          <w:szCs w:val="24"/>
          <w:lang w:val="cs-CZ" w:eastAsia="cs-CZ"/>
        </w:rPr>
        <w:t>na </w:t>
      </w:r>
    </w:p>
    <w:p w14:paraId="0224D166" w14:textId="6F6009CF" w:rsidR="00EE53F0" w:rsidRPr="00EE53F0" w:rsidRDefault="00EE53F0" w:rsidP="00EE53F0">
      <w:pPr>
        <w:spacing w:before="301" w:after="0" w:line="240" w:lineRule="auto"/>
        <w:ind w:right="118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53F0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val="cs-CZ" w:eastAsia="cs-CZ"/>
        </w:rPr>
        <w:t xml:space="preserve">zasedání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val="cs-CZ" w:eastAsia="cs-CZ"/>
        </w:rPr>
        <w:t>Valné hromady</w:t>
      </w:r>
      <w:r w:rsidRPr="00EE53F0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val="cs-CZ" w:eastAsia="cs-CZ"/>
        </w:rPr>
        <w:t xml:space="preserve"> Lázeňského mikroregionu</w:t>
      </w:r>
      <w:r w:rsidRPr="00EE53F0">
        <w:rPr>
          <w:rFonts w:ascii="Tahoma" w:eastAsia="Times New Roman" w:hAnsi="Tahoma" w:cs="Tahoma"/>
          <w:b/>
          <w:bCs/>
          <w:color w:val="000000"/>
          <w:sz w:val="32"/>
          <w:szCs w:val="32"/>
          <w:lang w:val="cs-CZ" w:eastAsia="cs-CZ"/>
        </w:rPr>
        <w:t> </w:t>
      </w:r>
    </w:p>
    <w:p w14:paraId="5981EB41" w14:textId="0E609728" w:rsidR="00EE53F0" w:rsidRPr="00EE53F0" w:rsidRDefault="00EE53F0" w:rsidP="00EE53F0">
      <w:pPr>
        <w:spacing w:before="398" w:after="0" w:line="240" w:lineRule="auto"/>
        <w:ind w:right="927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53F0">
        <w:rPr>
          <w:rFonts w:ascii="Tahoma" w:eastAsia="Times New Roman" w:hAnsi="Tahoma" w:cs="Tahoma"/>
          <w:color w:val="000000"/>
          <w:lang w:val="cs-CZ" w:eastAsia="cs-CZ"/>
        </w:rPr>
        <w:t xml:space="preserve">které se bude konat v pondělí dne </w:t>
      </w:r>
      <w:r>
        <w:rPr>
          <w:rFonts w:ascii="Tahoma" w:eastAsia="Times New Roman" w:hAnsi="Tahoma" w:cs="Tahoma"/>
          <w:b/>
          <w:bCs/>
          <w:color w:val="000000"/>
          <w:lang w:val="cs-CZ" w:eastAsia="cs-CZ"/>
        </w:rPr>
        <w:t>15.12</w:t>
      </w:r>
      <w:r w:rsidRPr="00EE53F0">
        <w:rPr>
          <w:rFonts w:ascii="Tahoma" w:eastAsia="Times New Roman" w:hAnsi="Tahoma" w:cs="Tahoma"/>
          <w:b/>
          <w:bCs/>
          <w:color w:val="000000"/>
          <w:lang w:val="cs-CZ" w:eastAsia="cs-CZ"/>
        </w:rPr>
        <w:t>.2022 od 1</w:t>
      </w:r>
      <w:r>
        <w:rPr>
          <w:rFonts w:ascii="Tahoma" w:eastAsia="Times New Roman" w:hAnsi="Tahoma" w:cs="Tahoma"/>
          <w:b/>
          <w:bCs/>
          <w:color w:val="000000"/>
          <w:lang w:val="cs-CZ" w:eastAsia="cs-CZ"/>
        </w:rPr>
        <w:t>5</w:t>
      </w:r>
      <w:r w:rsidRPr="00EE53F0">
        <w:rPr>
          <w:rFonts w:ascii="Tahoma" w:eastAsia="Times New Roman" w:hAnsi="Tahoma" w:cs="Tahoma"/>
          <w:b/>
          <w:bCs/>
          <w:color w:val="000000"/>
          <w:lang w:val="cs-CZ" w:eastAsia="cs-CZ"/>
        </w:rPr>
        <w:t>:00</w:t>
      </w:r>
      <w:r w:rsidRPr="00EE53F0"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 w:eastAsia="cs-CZ"/>
        </w:rPr>
        <w:t> </w:t>
      </w:r>
    </w:p>
    <w:p w14:paraId="682AF51B" w14:textId="7CA679AF" w:rsidR="00EE53F0" w:rsidRPr="00EE53F0" w:rsidRDefault="00EE53F0" w:rsidP="00EE53F0">
      <w:pPr>
        <w:spacing w:before="60" w:after="0" w:line="240" w:lineRule="auto"/>
        <w:ind w:right="2323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53F0"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 w:eastAsia="cs-CZ"/>
        </w:rPr>
        <w:t> </w:t>
      </w:r>
      <w:r w:rsidRPr="00EE53F0"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 w:eastAsia="cs-CZ"/>
        </w:rPr>
        <w:tab/>
      </w:r>
      <w:r w:rsidRPr="00EE53F0"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 w:eastAsia="cs-CZ"/>
        </w:rPr>
        <w:tab/>
      </w:r>
      <w:r w:rsidRPr="00EE53F0">
        <w:rPr>
          <w:rFonts w:ascii="Tahoma" w:eastAsia="Times New Roman" w:hAnsi="Tahoma" w:cs="Tahoma"/>
          <w:b/>
          <w:bCs/>
          <w:color w:val="000000"/>
          <w:lang w:val="cs-CZ" w:eastAsia="cs-CZ"/>
        </w:rPr>
        <w:t>hodin</w:t>
      </w:r>
      <w:r w:rsidRPr="00EE53F0">
        <w:rPr>
          <w:rFonts w:ascii="Tahoma" w:eastAsia="Times New Roman" w:hAnsi="Tahoma" w:cs="Tahoma"/>
          <w:color w:val="000000"/>
          <w:lang w:val="cs-CZ" w:eastAsia="cs-CZ"/>
        </w:rPr>
        <w:t xml:space="preserve">. Místo konání: </w:t>
      </w:r>
      <w:r>
        <w:rPr>
          <w:rFonts w:ascii="Tahoma" w:eastAsia="Times New Roman" w:hAnsi="Tahoma" w:cs="Tahoma"/>
          <w:color w:val="000000"/>
          <w:lang w:val="cs-CZ" w:eastAsia="cs-CZ"/>
        </w:rPr>
        <w:t>Restaurace Radnice Mlázovice</w:t>
      </w:r>
    </w:p>
    <w:p w14:paraId="5309EB24" w14:textId="77777777" w:rsidR="00EE53F0" w:rsidRPr="00EE53F0" w:rsidRDefault="00EE53F0" w:rsidP="00EE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E8EB838" w14:textId="77777777" w:rsidR="00EE53F0" w:rsidRPr="00EE53F0" w:rsidRDefault="00EE53F0" w:rsidP="00EE53F0">
      <w:pPr>
        <w:spacing w:before="60" w:after="0" w:line="240" w:lineRule="auto"/>
        <w:ind w:left="2160" w:right="2323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53F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cs-CZ" w:eastAsia="cs-CZ"/>
        </w:rPr>
        <w:t>Program:</w:t>
      </w:r>
      <w:r w:rsidRPr="00EE53F0"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 w:eastAsia="cs-CZ"/>
        </w:rPr>
        <w:t> </w:t>
      </w:r>
    </w:p>
    <w:p w14:paraId="043E04A7" w14:textId="77777777" w:rsidR="00EE53F0" w:rsidRPr="00EE53F0" w:rsidRDefault="00EE53F0" w:rsidP="00EE53F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14:paraId="7A1F3AC1" w14:textId="77777777" w:rsidR="00EE53F0" w:rsidRPr="00EE53F0" w:rsidRDefault="00EE53F0" w:rsidP="00EE53F0">
      <w:pPr>
        <w:shd w:val="clear" w:color="auto" w:fill="FFFFFF"/>
        <w:spacing w:after="0" w:line="289" w:lineRule="atLeast"/>
        <w:ind w:left="720" w:firstLine="696"/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</w:pPr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>1. Volba nových orgánů</w:t>
      </w:r>
    </w:p>
    <w:p w14:paraId="1B1DE5F7" w14:textId="455433C1" w:rsidR="00EE53F0" w:rsidRPr="00EE53F0" w:rsidRDefault="00EE53F0" w:rsidP="00EE53F0">
      <w:pPr>
        <w:shd w:val="clear" w:color="auto" w:fill="FFFFFF"/>
        <w:spacing w:after="0" w:line="289" w:lineRule="atLeast"/>
        <w:ind w:left="720" w:firstLine="696"/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</w:pPr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>2. Rozpočet 2023</w:t>
      </w:r>
    </w:p>
    <w:p w14:paraId="650C0547" w14:textId="77777777" w:rsidR="00EE53F0" w:rsidRPr="00EE53F0" w:rsidRDefault="00EE53F0" w:rsidP="00EE53F0">
      <w:pPr>
        <w:shd w:val="clear" w:color="auto" w:fill="FFFFFF"/>
        <w:spacing w:after="0" w:line="289" w:lineRule="atLeast"/>
        <w:ind w:left="720" w:firstLine="696"/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</w:pPr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>3. Rozpočtové opatření</w:t>
      </w:r>
    </w:p>
    <w:p w14:paraId="193358C0" w14:textId="77777777" w:rsidR="00EE53F0" w:rsidRPr="00EE53F0" w:rsidRDefault="00EE53F0" w:rsidP="00EE53F0">
      <w:pPr>
        <w:shd w:val="clear" w:color="auto" w:fill="FFFFFF"/>
        <w:spacing w:after="0" w:line="289" w:lineRule="atLeast"/>
        <w:ind w:left="720" w:firstLine="696"/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</w:pPr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>4.  Rozpočtový výhled</w:t>
      </w:r>
    </w:p>
    <w:p w14:paraId="61E07D10" w14:textId="77777777" w:rsidR="00EE53F0" w:rsidRPr="00EE53F0" w:rsidRDefault="00EE53F0" w:rsidP="00EE53F0">
      <w:pPr>
        <w:shd w:val="clear" w:color="auto" w:fill="FFFFFF"/>
        <w:spacing w:after="0" w:line="289" w:lineRule="atLeast"/>
        <w:ind w:left="720" w:firstLine="696"/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</w:pPr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>5.  Akce a projekty 2022</w:t>
      </w:r>
    </w:p>
    <w:p w14:paraId="7C2ABB4E" w14:textId="77777777" w:rsidR="00EE53F0" w:rsidRPr="00EE53F0" w:rsidRDefault="00EE53F0" w:rsidP="00EE53F0">
      <w:pPr>
        <w:shd w:val="clear" w:color="auto" w:fill="FFFFFF"/>
        <w:spacing w:after="0" w:line="289" w:lineRule="atLeast"/>
        <w:ind w:left="720" w:firstLine="696"/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</w:pPr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>6.  Akce a projekty 2023</w:t>
      </w:r>
    </w:p>
    <w:p w14:paraId="0E60A024" w14:textId="2BEC41D9" w:rsidR="00EE53F0" w:rsidRPr="00EE53F0" w:rsidRDefault="00EE53F0" w:rsidP="00EE53F0">
      <w:pPr>
        <w:shd w:val="clear" w:color="auto" w:fill="FFFFFF"/>
        <w:spacing w:after="0" w:line="240" w:lineRule="auto"/>
        <w:ind w:left="742" w:firstLine="674"/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</w:pPr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 xml:space="preserve">7.  Různé, </w:t>
      </w:r>
      <w:proofErr w:type="gramStart"/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>diskuze</w:t>
      </w:r>
      <w:proofErr w:type="gramEnd"/>
      <w:r w:rsidRPr="00EE53F0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val="cs-CZ" w:eastAsia="cs-CZ"/>
        </w:rPr>
        <w:t>, závěr</w:t>
      </w:r>
    </w:p>
    <w:p w14:paraId="5E0C7041" w14:textId="77777777" w:rsidR="00EE53F0" w:rsidRPr="00EE53F0" w:rsidRDefault="00EE53F0" w:rsidP="00EE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1E3B534B" w14:textId="77777777" w:rsidR="00EE53F0" w:rsidRPr="00EE53F0" w:rsidRDefault="00EE53F0" w:rsidP="00EE53F0">
      <w:pPr>
        <w:spacing w:before="1408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53F0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 </w:t>
      </w:r>
    </w:p>
    <w:p w14:paraId="64F735D7" w14:textId="77777777" w:rsidR="00EE53F0" w:rsidRPr="00EE53F0" w:rsidRDefault="00EE53F0" w:rsidP="00EE53F0">
      <w:pPr>
        <w:spacing w:before="298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53F0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 </w:t>
      </w:r>
    </w:p>
    <w:p w14:paraId="7AD971E3" w14:textId="2E895332" w:rsidR="00EE53F0" w:rsidRPr="00EE53F0" w:rsidRDefault="00EE53F0" w:rsidP="00EE53F0">
      <w:pPr>
        <w:spacing w:before="10" w:after="0" w:line="240" w:lineRule="auto"/>
        <w:ind w:left="708" w:right="-6"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53F0">
        <w:rPr>
          <w:rFonts w:ascii="Tahoma" w:eastAsia="Times New Roman" w:hAnsi="Tahoma" w:cs="Tahoma"/>
          <w:color w:val="000000"/>
          <w:sz w:val="24"/>
          <w:szCs w:val="24"/>
          <w:lang w:val="cs-CZ" w:eastAsia="cs-CZ"/>
        </w:rPr>
        <w:t xml:space="preserve">Hana </w:t>
      </w:r>
      <w:proofErr w:type="gramStart"/>
      <w:r w:rsidRPr="00EE53F0">
        <w:rPr>
          <w:rFonts w:ascii="Tahoma" w:eastAsia="Times New Roman" w:hAnsi="Tahoma" w:cs="Tahoma"/>
          <w:color w:val="000000"/>
          <w:sz w:val="24"/>
          <w:szCs w:val="24"/>
          <w:lang w:val="cs-CZ" w:eastAsia="cs-CZ"/>
        </w:rPr>
        <w:t>Štěrbová  předsedkyně</w:t>
      </w:r>
      <w:proofErr w:type="gramEnd"/>
      <w:r w:rsidRPr="00EE53F0">
        <w:rPr>
          <w:rFonts w:ascii="Tahoma" w:eastAsia="Times New Roman" w:hAnsi="Tahoma" w:cs="Tahoma"/>
          <w:color w:val="000000"/>
          <w:sz w:val="24"/>
          <w:szCs w:val="24"/>
          <w:lang w:val="cs-CZ" w:eastAsia="cs-CZ"/>
        </w:rPr>
        <w:t xml:space="preserve"> Lázeňského mikroregionu</w:t>
      </w:r>
    </w:p>
    <w:p w14:paraId="357DD703" w14:textId="02F30A2E" w:rsidR="006E6DCB" w:rsidRDefault="00EE53F0" w:rsidP="00EE53F0">
      <w:pPr>
        <w:ind w:left="708" w:firstLine="708"/>
      </w:pPr>
      <w:r w:rsidRPr="00EE53F0">
        <w:rPr>
          <w:rFonts w:ascii="Tahoma" w:eastAsia="Times New Roman" w:hAnsi="Tahoma" w:cs="Tahoma"/>
          <w:color w:val="000000"/>
          <w:sz w:val="20"/>
          <w:szCs w:val="20"/>
          <w:lang w:val="cs-CZ" w:eastAsia="cs-CZ"/>
        </w:rPr>
        <w:t xml:space="preserve">Hana Štěrbová, tel.: 493 799 170, e-mail.: </w:t>
      </w:r>
      <w:r w:rsidRPr="00EE53F0">
        <w:rPr>
          <w:rFonts w:ascii="Tahoma" w:eastAsia="Times New Roman" w:hAnsi="Tahoma" w:cs="Tahoma"/>
          <w:color w:val="0000FF"/>
          <w:sz w:val="20"/>
          <w:szCs w:val="20"/>
          <w:u w:val="single"/>
          <w:lang w:val="cs-CZ" w:eastAsia="cs-CZ"/>
        </w:rPr>
        <w:t>starosta@mestys-pecka.cz</w:t>
      </w:r>
    </w:p>
    <w:sectPr w:rsidR="006E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3F0"/>
    <w:rsid w:val="000571F3"/>
    <w:rsid w:val="006E6DCB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9644"/>
  <w15:chartTrackingRefBased/>
  <w15:docId w15:val="{66F3CF9B-35C9-43AE-81E1-AF267AE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tab-span">
    <w:name w:val="apple-tab-span"/>
    <w:basedOn w:val="DefaultParagraphFont"/>
    <w:rsid w:val="00EE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 Machek</dc:creator>
  <cp:keywords/>
  <dc:description/>
  <cp:lastModifiedBy>Jáchym Machek</cp:lastModifiedBy>
  <cp:revision>1</cp:revision>
  <dcterms:created xsi:type="dcterms:W3CDTF">2022-11-27T00:37:00Z</dcterms:created>
  <dcterms:modified xsi:type="dcterms:W3CDTF">2022-11-27T00:47:00Z</dcterms:modified>
</cp:coreProperties>
</file>